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34" w:rsidRPr="00DF2D34" w:rsidRDefault="00DF2D34" w:rsidP="00DF2D34">
      <w:pPr>
        <w:pStyle w:val="1"/>
        <w:spacing w:before="0"/>
        <w:jc w:val="right"/>
        <w:rPr>
          <w:rFonts w:ascii="Times New Roman" w:hAnsi="Times New Roman" w:cs="Times New Roman"/>
          <w:b w:val="0"/>
          <w:color w:val="000000" w:themeColor="text1"/>
        </w:rPr>
      </w:pPr>
      <w:r w:rsidRPr="00DF2D34">
        <w:rPr>
          <w:rFonts w:ascii="Times New Roman" w:hAnsi="Times New Roman" w:cs="Times New Roman"/>
          <w:b w:val="0"/>
          <w:color w:val="000000" w:themeColor="text1"/>
        </w:rPr>
        <w:t xml:space="preserve">Приложение № 9 к приказу </w:t>
      </w:r>
    </w:p>
    <w:p w:rsidR="00DF2D34" w:rsidRPr="00DF2D34" w:rsidRDefault="00DF2D34" w:rsidP="00DF2D34">
      <w:pPr>
        <w:pStyle w:val="1"/>
        <w:spacing w:before="0"/>
        <w:jc w:val="right"/>
        <w:rPr>
          <w:rFonts w:ascii="Times New Roman" w:hAnsi="Times New Roman" w:cs="Times New Roman"/>
          <w:b w:val="0"/>
          <w:color w:val="000000" w:themeColor="text1"/>
        </w:rPr>
      </w:pPr>
      <w:r w:rsidRPr="00DF2D34">
        <w:rPr>
          <w:rFonts w:ascii="Times New Roman" w:hAnsi="Times New Roman" w:cs="Times New Roman"/>
          <w:b w:val="0"/>
          <w:color w:val="000000" w:themeColor="text1"/>
        </w:rPr>
        <w:t>БУ «Октябрьская районная больница»</w:t>
      </w:r>
    </w:p>
    <w:p w:rsidR="00DF2D34" w:rsidRPr="00DF2D34" w:rsidRDefault="00DF2D34" w:rsidP="00DF2D34">
      <w:pPr>
        <w:pStyle w:val="1"/>
        <w:spacing w:before="0"/>
        <w:jc w:val="right"/>
        <w:rPr>
          <w:rFonts w:ascii="Times New Roman" w:hAnsi="Times New Roman" w:cs="Times New Roman"/>
          <w:b w:val="0"/>
          <w:color w:val="000000" w:themeColor="text1"/>
        </w:rPr>
      </w:pPr>
      <w:r w:rsidRPr="00DF2D34">
        <w:rPr>
          <w:rFonts w:ascii="Times New Roman" w:hAnsi="Times New Roman" w:cs="Times New Roman"/>
          <w:b w:val="0"/>
          <w:color w:val="000000" w:themeColor="text1"/>
        </w:rPr>
        <w:t xml:space="preserve">от </w:t>
      </w:r>
      <w:r w:rsidR="00F2211E">
        <w:rPr>
          <w:rFonts w:ascii="Times New Roman" w:hAnsi="Times New Roman" w:cs="Times New Roman"/>
          <w:b w:val="0"/>
          <w:color w:val="000000" w:themeColor="text1"/>
        </w:rPr>
        <w:t xml:space="preserve">18.12.2025 </w:t>
      </w:r>
      <w:r w:rsidRPr="00DF2D34">
        <w:rPr>
          <w:rFonts w:ascii="Times New Roman" w:hAnsi="Times New Roman" w:cs="Times New Roman"/>
          <w:b w:val="0"/>
          <w:color w:val="000000" w:themeColor="text1"/>
        </w:rPr>
        <w:t xml:space="preserve">г. № </w:t>
      </w:r>
      <w:r w:rsidR="00F2211E">
        <w:rPr>
          <w:rFonts w:ascii="Times New Roman" w:hAnsi="Times New Roman" w:cs="Times New Roman"/>
          <w:b w:val="0"/>
          <w:color w:val="000000" w:themeColor="text1"/>
        </w:rPr>
        <w:t>733</w:t>
      </w:r>
      <w:r w:rsidRPr="00DF2D34">
        <w:rPr>
          <w:rFonts w:ascii="Times New Roman" w:hAnsi="Times New Roman" w:cs="Times New Roman"/>
          <w:b w:val="0"/>
          <w:color w:val="000000" w:themeColor="text1"/>
        </w:rPr>
        <w:t xml:space="preserve"> – ОД</w:t>
      </w:r>
    </w:p>
    <w:p w:rsidR="00DF2D34" w:rsidRDefault="00DF2D34" w:rsidP="00B63A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63A05" w:rsidRDefault="00FE38A8" w:rsidP="00B63A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E38A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ПАМЯТКА</w:t>
      </w:r>
      <w:r w:rsidR="00B63A05" w:rsidRPr="00B63A0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B63A05" w:rsidRPr="00B63A05" w:rsidRDefault="00B63A05" w:rsidP="00B63A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E38A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 противодействию коррупции</w:t>
      </w:r>
      <w:r w:rsidRPr="00B63A0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B63A05" w:rsidRDefault="00FE38A8" w:rsidP="00B63A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3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сотрудников</w:t>
      </w:r>
      <w:r w:rsidR="00B63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E3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бюджетного учреждения Ханты-Мансийского </w:t>
      </w:r>
    </w:p>
    <w:p w:rsidR="00B63A05" w:rsidRDefault="00FE38A8" w:rsidP="00B63A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3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автономного округа - </w:t>
      </w:r>
      <w:proofErr w:type="spellStart"/>
      <w:r w:rsidRPr="00FE3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Югры</w:t>
      </w:r>
      <w:proofErr w:type="spellEnd"/>
      <w:r w:rsidRPr="00FE3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«Октябрьская</w:t>
      </w:r>
      <w:r w:rsidR="00B63A05" w:rsidRPr="00B63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3A05" w:rsidRPr="00FE3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районная больница» </w:t>
      </w:r>
    </w:p>
    <w:p w:rsidR="00FE38A8" w:rsidRPr="00FE38A8" w:rsidRDefault="00FE38A8" w:rsidP="002A7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522584" w:rsidRDefault="00FE38A8" w:rsidP="00B63A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3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Данная памятка разработана ответственным лицом за работу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E3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профилактике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E3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коррупционных и иных правонарушений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E3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БУ «Октябрьская районная больница» в целях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E3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недопущения фактов коррупционных правонарушений, а также профилактики провокаций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E3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коррупционного характера в БУ «Октябрьская районная больница»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E3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осуществлении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E3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сотрудниками должностных функций.</w:t>
      </w:r>
    </w:p>
    <w:p w:rsidR="00B63A05" w:rsidRPr="00B63A05" w:rsidRDefault="00B63A05" w:rsidP="00B63A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63A05" w:rsidRPr="00B63A05" w:rsidRDefault="00B63A05" w:rsidP="002F3BDE">
      <w:pPr>
        <w:pStyle w:val="FirstParagraph"/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3A05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Коррупция</w:t>
      </w:r>
      <w:r w:rsidRPr="00B63A05">
        <w:rPr>
          <w:rFonts w:ascii="Times New Roman" w:hAnsi="Times New Roman" w:cs="Times New Roman"/>
          <w:sz w:val="28"/>
          <w:szCs w:val="28"/>
          <w:lang w:val="ru-RU"/>
        </w:rPr>
        <w:t xml:space="preserve"> — это злоупотребление служебным положением, получение или дача взятки, коммерческий подкуп и иное незаконное использование должностного положения в целях получения личной выгоды (ФЗ №273‑ФЗ «О противодействии коррупции»).</w:t>
      </w:r>
    </w:p>
    <w:p w:rsidR="00B63A05" w:rsidRDefault="00B63A05" w:rsidP="00B63A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63A05" w:rsidRPr="00DF2D34" w:rsidRDefault="00B63A05" w:rsidP="00B63A0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63A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Основные формы коррупционных правонарушений</w:t>
      </w:r>
      <w:bookmarkStart w:id="0" w:name="гражданскоправовые"/>
      <w:r w:rsidRPr="00DF2D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DF2D34" w:rsidRDefault="00DF2D34" w:rsidP="00B63A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63A05" w:rsidRPr="00B63A05" w:rsidRDefault="00B63A05" w:rsidP="00B63A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A05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Гражданско‑правовые</w:t>
      </w:r>
    </w:p>
    <w:p w:rsidR="00B63A05" w:rsidRPr="00B63A05" w:rsidRDefault="00B63A05" w:rsidP="00B63A0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A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Запрет дарения подарков должностным лицам стоимостью </w:t>
      </w:r>
      <w:r w:rsidRPr="00B63A0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свыше 3000 рублей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B63A05">
        <w:rPr>
          <w:rFonts w:ascii="Times New Roman" w:hAnsi="Times New Roman" w:cs="Times New Roman"/>
          <w:color w:val="000000" w:themeColor="text1"/>
          <w:sz w:val="28"/>
          <w:szCs w:val="28"/>
        </w:rPr>
        <w:t>Ст. 575 ГК РФ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B63A05" w:rsidRPr="00B63A05" w:rsidRDefault="00B63A05" w:rsidP="00B63A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bookmarkStart w:id="1" w:name="дисциплинарные"/>
      <w:bookmarkEnd w:id="0"/>
      <w:proofErr w:type="spellStart"/>
      <w:r w:rsidRPr="00B63A0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Дисциплинарные</w:t>
      </w:r>
      <w:proofErr w:type="spellEnd"/>
    </w:p>
    <w:p w:rsidR="00B63A05" w:rsidRPr="00B63A05" w:rsidRDefault="00B63A05" w:rsidP="00B63A0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A05">
        <w:rPr>
          <w:rFonts w:ascii="Times New Roman" w:hAnsi="Times New Roman" w:cs="Times New Roman"/>
          <w:color w:val="000000" w:themeColor="text1"/>
          <w:sz w:val="28"/>
          <w:szCs w:val="28"/>
        </w:rPr>
        <w:t>Нарушение ограничений и запретов по службе</w:t>
      </w:r>
    </w:p>
    <w:p w:rsidR="00B63A05" w:rsidRPr="00B63A05" w:rsidRDefault="00B63A05" w:rsidP="00B63A0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63A05">
        <w:rPr>
          <w:rFonts w:ascii="Times New Roman" w:hAnsi="Times New Roman" w:cs="Times New Roman"/>
          <w:color w:val="000000" w:themeColor="text1"/>
          <w:sz w:val="28"/>
          <w:szCs w:val="28"/>
        </w:rPr>
        <w:t>Непредоставление</w:t>
      </w:r>
      <w:proofErr w:type="spellEnd"/>
      <w:r w:rsidRPr="00B63A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сведений о доходах и имуществе</w:t>
      </w:r>
    </w:p>
    <w:p w:rsidR="00B63A05" w:rsidRPr="00B63A05" w:rsidRDefault="00B63A05" w:rsidP="00B63A0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63A05">
        <w:rPr>
          <w:rFonts w:ascii="Times New Roman" w:hAnsi="Times New Roman" w:cs="Times New Roman"/>
          <w:color w:val="000000" w:themeColor="text1"/>
          <w:sz w:val="28"/>
          <w:szCs w:val="28"/>
        </w:rPr>
        <w:t>Неуведомление</w:t>
      </w:r>
      <w:proofErr w:type="spellEnd"/>
      <w:r w:rsidRPr="00B63A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попытках склонения к коррупции</w:t>
      </w:r>
    </w:p>
    <w:p w:rsidR="00B63A05" w:rsidRPr="00B63A05" w:rsidRDefault="00B63A05" w:rsidP="00B63A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bookmarkStart w:id="2" w:name="административные"/>
      <w:bookmarkEnd w:id="1"/>
      <w:proofErr w:type="spellStart"/>
      <w:r w:rsidRPr="00B63A0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Административные</w:t>
      </w:r>
      <w:proofErr w:type="spellEnd"/>
    </w:p>
    <w:p w:rsidR="00B63A05" w:rsidRPr="00B63A05" w:rsidRDefault="00B63A05" w:rsidP="00B63A0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A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Незаконное вознаграждение от имени юридического лица (ст. 19.28 </w:t>
      </w:r>
      <w:proofErr w:type="spellStart"/>
      <w:r w:rsidRPr="00B63A05">
        <w:rPr>
          <w:rFonts w:ascii="Times New Roman" w:hAnsi="Times New Roman" w:cs="Times New Roman"/>
          <w:color w:val="000000" w:themeColor="text1"/>
          <w:sz w:val="28"/>
          <w:szCs w:val="28"/>
        </w:rPr>
        <w:t>КоАП</w:t>
      </w:r>
      <w:proofErr w:type="spellEnd"/>
      <w:r w:rsidRPr="00B63A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РФ)</w:t>
      </w:r>
    </w:p>
    <w:p w:rsidR="00B63A05" w:rsidRPr="00B63A05" w:rsidRDefault="00B63A05" w:rsidP="00B63A0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B63A0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Нецелевое</w:t>
      </w:r>
      <w:proofErr w:type="spellEnd"/>
      <w:r w:rsidRPr="00B63A0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B63A0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расходование</w:t>
      </w:r>
      <w:proofErr w:type="spellEnd"/>
      <w:r w:rsidRPr="00B63A0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B63A0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бюджетных</w:t>
      </w:r>
      <w:proofErr w:type="spellEnd"/>
      <w:r w:rsidRPr="00B63A0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B63A0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средств</w:t>
      </w:r>
      <w:proofErr w:type="spellEnd"/>
    </w:p>
    <w:bookmarkEnd w:id="2"/>
    <w:p w:rsidR="00B63A05" w:rsidRPr="00B63A05" w:rsidRDefault="00B63A05" w:rsidP="00B63A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B63A0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Уголовные</w:t>
      </w:r>
      <w:proofErr w:type="spellEnd"/>
    </w:p>
    <w:p w:rsidR="00B63A05" w:rsidRPr="00B63A05" w:rsidRDefault="00B63A05" w:rsidP="00B63A0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A05">
        <w:rPr>
          <w:rFonts w:ascii="Times New Roman" w:hAnsi="Times New Roman" w:cs="Times New Roman"/>
          <w:color w:val="000000" w:themeColor="text1"/>
          <w:sz w:val="28"/>
          <w:szCs w:val="28"/>
        </w:rPr>
        <w:t>Получение взятки (ст. 290 УК РФ)</w:t>
      </w:r>
    </w:p>
    <w:p w:rsidR="00B63A05" w:rsidRPr="00B63A05" w:rsidRDefault="00B63A05" w:rsidP="00B63A0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A05">
        <w:rPr>
          <w:rFonts w:ascii="Times New Roman" w:hAnsi="Times New Roman" w:cs="Times New Roman"/>
          <w:color w:val="000000" w:themeColor="text1"/>
          <w:sz w:val="28"/>
          <w:szCs w:val="28"/>
        </w:rPr>
        <w:t>Дача взятки (ст. 291 УК РФ)</w:t>
      </w:r>
    </w:p>
    <w:p w:rsidR="00B63A05" w:rsidRPr="00B63A05" w:rsidRDefault="00B63A05" w:rsidP="00B63A0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B63A0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Злоупотребление</w:t>
      </w:r>
      <w:proofErr w:type="spellEnd"/>
      <w:r w:rsidRPr="00B63A0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B63A0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должностными</w:t>
      </w:r>
      <w:proofErr w:type="spellEnd"/>
      <w:r w:rsidRPr="00B63A0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B63A0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полномочиями</w:t>
      </w:r>
      <w:proofErr w:type="spellEnd"/>
    </w:p>
    <w:p w:rsidR="00B63A05" w:rsidRPr="00B63A05" w:rsidRDefault="00B63A05" w:rsidP="00B63A0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B63A0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Служебный</w:t>
      </w:r>
      <w:proofErr w:type="spellEnd"/>
      <w:r w:rsidRPr="00B63A0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B63A0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подлог</w:t>
      </w:r>
      <w:proofErr w:type="spellEnd"/>
    </w:p>
    <w:p w:rsidR="00B63A05" w:rsidRPr="002A7538" w:rsidRDefault="00B63A05" w:rsidP="002A7538">
      <w:pPr>
        <w:pStyle w:val="2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2A753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Что считается взяткой</w:t>
      </w:r>
      <w:r w:rsidR="002A753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(</w:t>
      </w:r>
      <w:r w:rsidRPr="002A753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Взяткой могут быть</w:t>
      </w:r>
      <w:r w:rsidR="002A7538" w:rsidRPr="002A753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):</w:t>
      </w:r>
    </w:p>
    <w:p w:rsidR="00B63A05" w:rsidRPr="002A7538" w:rsidRDefault="00B63A05" w:rsidP="002A753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2A753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Предметы</w:t>
      </w:r>
      <w:proofErr w:type="spellEnd"/>
    </w:p>
    <w:p w:rsidR="00B63A05" w:rsidRPr="002A7538" w:rsidRDefault="00B63A05" w:rsidP="002A753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2A753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Деньги</w:t>
      </w:r>
      <w:proofErr w:type="spellEnd"/>
      <w:r w:rsidRPr="002A753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2A753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ценные</w:t>
      </w:r>
      <w:proofErr w:type="spellEnd"/>
      <w:r w:rsidRPr="002A753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2A753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бумаги</w:t>
      </w:r>
      <w:proofErr w:type="spellEnd"/>
      <w:r w:rsidRPr="002A753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2A753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имущество</w:t>
      </w:r>
      <w:proofErr w:type="spellEnd"/>
    </w:p>
    <w:p w:rsidR="00B63A05" w:rsidRPr="002A7538" w:rsidRDefault="00B63A05" w:rsidP="002A753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2A753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Квартиры</w:t>
      </w:r>
      <w:proofErr w:type="spellEnd"/>
      <w:r w:rsidRPr="002A753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2A753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автомобили</w:t>
      </w:r>
      <w:proofErr w:type="spellEnd"/>
      <w:r w:rsidRPr="002A753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2A753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земельные</w:t>
      </w:r>
      <w:proofErr w:type="spellEnd"/>
      <w:r w:rsidRPr="002A753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2A753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участки</w:t>
      </w:r>
      <w:proofErr w:type="spellEnd"/>
    </w:p>
    <w:p w:rsidR="00DF2D34" w:rsidRDefault="00DF2D34" w:rsidP="002A753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2D34" w:rsidRDefault="00DF2D34" w:rsidP="002A753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63A05" w:rsidRPr="002A7538" w:rsidRDefault="00B63A05" w:rsidP="002A753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2A753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>Услуги</w:t>
      </w:r>
      <w:proofErr w:type="spellEnd"/>
      <w:r w:rsidRPr="002A753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и </w:t>
      </w:r>
      <w:proofErr w:type="spellStart"/>
      <w:r w:rsidRPr="002A753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выгоды</w:t>
      </w:r>
      <w:proofErr w:type="spellEnd"/>
    </w:p>
    <w:p w:rsidR="00B63A05" w:rsidRPr="002A7538" w:rsidRDefault="00B63A05" w:rsidP="002A753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2A753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Лечение</w:t>
      </w:r>
      <w:proofErr w:type="spellEnd"/>
      <w:r w:rsidRPr="002A753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2A753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ремонт</w:t>
      </w:r>
      <w:proofErr w:type="spellEnd"/>
      <w:r w:rsidRPr="002A753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2A753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путёвки</w:t>
      </w:r>
      <w:proofErr w:type="spellEnd"/>
      <w:r w:rsidRPr="002A753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2A753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поездки</w:t>
      </w:r>
      <w:proofErr w:type="spellEnd"/>
    </w:p>
    <w:p w:rsidR="00B63A05" w:rsidRPr="002A7538" w:rsidRDefault="00B63A05" w:rsidP="002A753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538">
        <w:rPr>
          <w:rFonts w:ascii="Times New Roman" w:hAnsi="Times New Roman" w:cs="Times New Roman"/>
          <w:color w:val="000000" w:themeColor="text1"/>
          <w:sz w:val="28"/>
          <w:szCs w:val="28"/>
        </w:rPr>
        <w:t>Оплата развлечений или услуг по заниженной стоимости</w:t>
      </w:r>
    </w:p>
    <w:p w:rsidR="002A7538" w:rsidRDefault="002A7538" w:rsidP="002A7538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63A05" w:rsidRPr="002A7538" w:rsidRDefault="00B63A05" w:rsidP="002A753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5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Важно:</w:t>
      </w:r>
      <w:r w:rsidRPr="002A75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Любой подарок может быть признан взяткой, если он связан с выполнением служебных действий.</w:t>
      </w:r>
    </w:p>
    <w:p w:rsidR="002A7538" w:rsidRPr="002A7538" w:rsidRDefault="002A7538" w:rsidP="002A7538">
      <w:pPr>
        <w:pStyle w:val="2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2A753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Кто может быть привлечён к ответственности</w:t>
      </w:r>
    </w:p>
    <w:p w:rsidR="002A7538" w:rsidRPr="002A7538" w:rsidRDefault="002A7538" w:rsidP="002A7538">
      <w:pPr>
        <w:pStyle w:val="Compac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A7538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Государственные</w:t>
      </w:r>
      <w:proofErr w:type="spellEnd"/>
      <w:r w:rsidRPr="002A75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2A7538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муниципальные</w:t>
      </w:r>
      <w:proofErr w:type="spellEnd"/>
      <w:r w:rsidRPr="002A75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538">
        <w:rPr>
          <w:rFonts w:ascii="Times New Roman" w:hAnsi="Times New Roman" w:cs="Times New Roman"/>
          <w:color w:val="000000" w:themeColor="text1"/>
          <w:sz w:val="28"/>
          <w:szCs w:val="28"/>
        </w:rPr>
        <w:t>служащие</w:t>
      </w:r>
      <w:proofErr w:type="spellEnd"/>
    </w:p>
    <w:p w:rsidR="002A7538" w:rsidRPr="002A7538" w:rsidRDefault="002A7538" w:rsidP="002A7538">
      <w:pPr>
        <w:pStyle w:val="Compac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A7538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Руководители</w:t>
      </w:r>
      <w:proofErr w:type="spellEnd"/>
      <w:r w:rsidRPr="002A75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538">
        <w:rPr>
          <w:rFonts w:ascii="Times New Roman" w:hAnsi="Times New Roman" w:cs="Times New Roman"/>
          <w:color w:val="000000" w:themeColor="text1"/>
          <w:sz w:val="28"/>
          <w:szCs w:val="28"/>
        </w:rPr>
        <w:t>заведующие</w:t>
      </w:r>
      <w:proofErr w:type="spellEnd"/>
      <w:r w:rsidRPr="002A75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538">
        <w:rPr>
          <w:rFonts w:ascii="Times New Roman" w:hAnsi="Times New Roman" w:cs="Times New Roman"/>
          <w:color w:val="000000" w:themeColor="text1"/>
          <w:sz w:val="28"/>
          <w:szCs w:val="28"/>
        </w:rPr>
        <w:t>члены</w:t>
      </w:r>
      <w:proofErr w:type="spellEnd"/>
      <w:r w:rsidRPr="002A75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538">
        <w:rPr>
          <w:rFonts w:ascii="Times New Roman" w:hAnsi="Times New Roman" w:cs="Times New Roman"/>
          <w:color w:val="000000" w:themeColor="text1"/>
          <w:sz w:val="28"/>
          <w:szCs w:val="28"/>
        </w:rPr>
        <w:t>комиссий</w:t>
      </w:r>
      <w:proofErr w:type="spellEnd"/>
    </w:p>
    <w:p w:rsidR="002A7538" w:rsidRDefault="002A7538" w:rsidP="002A7538">
      <w:pPr>
        <w:pStyle w:val="Compac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A753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Лица, выполняющие организационно‑распорядительные </w:t>
      </w:r>
    </w:p>
    <w:p w:rsidR="002A7538" w:rsidRPr="002A7538" w:rsidRDefault="002A7538" w:rsidP="002A7538">
      <w:pPr>
        <w:pStyle w:val="Compact"/>
        <w:ind w:left="72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A753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 административно‑хозяйственные функции</w:t>
      </w:r>
    </w:p>
    <w:p w:rsidR="002A7538" w:rsidRDefault="002A7538" w:rsidP="002A753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A7538" w:rsidRDefault="002A7538" w:rsidP="002A753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75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Ответственность за получение взятки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4785"/>
        <w:gridCol w:w="4786"/>
      </w:tblGrid>
      <w:tr w:rsidR="002A7538" w:rsidRPr="002A7538" w:rsidTr="002A7538">
        <w:trPr>
          <w:tblHeader/>
        </w:trPr>
        <w:tc>
          <w:tcPr>
            <w:tcW w:w="4785" w:type="dxa"/>
          </w:tcPr>
          <w:p w:rsidR="002A7538" w:rsidRPr="002A7538" w:rsidRDefault="002A7538" w:rsidP="002A75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2A753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Обстоятельства</w:t>
            </w:r>
            <w:proofErr w:type="spellEnd"/>
          </w:p>
        </w:tc>
        <w:tc>
          <w:tcPr>
            <w:tcW w:w="4786" w:type="dxa"/>
          </w:tcPr>
          <w:p w:rsidR="002A7538" w:rsidRPr="002A7538" w:rsidRDefault="002A7538" w:rsidP="002A75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2A753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Наказание</w:t>
            </w:r>
            <w:proofErr w:type="spellEnd"/>
          </w:p>
        </w:tc>
      </w:tr>
      <w:tr w:rsidR="002A7538" w:rsidRPr="002A7538" w:rsidTr="002A7538">
        <w:tc>
          <w:tcPr>
            <w:tcW w:w="4785" w:type="dxa"/>
          </w:tcPr>
          <w:p w:rsidR="002A7538" w:rsidRPr="002A7538" w:rsidRDefault="002A7538" w:rsidP="002A753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5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Крупный размер, группа лиц, вымогательство</w:t>
            </w:r>
          </w:p>
        </w:tc>
        <w:tc>
          <w:tcPr>
            <w:tcW w:w="4786" w:type="dxa"/>
          </w:tcPr>
          <w:p w:rsidR="002A7538" w:rsidRDefault="002A7538" w:rsidP="002A753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5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Лишение свободы </w:t>
            </w:r>
            <w:r w:rsidRPr="002A753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7–12 лет</w:t>
            </w:r>
            <w:r w:rsidRPr="002A75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штраф </w:t>
            </w:r>
          </w:p>
          <w:p w:rsidR="002A7538" w:rsidRPr="002A7538" w:rsidRDefault="002A7538" w:rsidP="002A753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5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1 </w:t>
            </w:r>
            <w:proofErr w:type="spellStart"/>
            <w:proofErr w:type="gramStart"/>
            <w:r w:rsidRPr="002A75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млн</w:t>
            </w:r>
            <w:proofErr w:type="spellEnd"/>
            <w:proofErr w:type="gramEnd"/>
            <w:r w:rsidRPr="002A75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</w:t>
            </w:r>
          </w:p>
        </w:tc>
      </w:tr>
      <w:tr w:rsidR="002A7538" w:rsidRPr="002A7538" w:rsidTr="002A7538">
        <w:tc>
          <w:tcPr>
            <w:tcW w:w="4785" w:type="dxa"/>
          </w:tcPr>
          <w:p w:rsidR="002A7538" w:rsidRPr="002A7538" w:rsidRDefault="002A7538" w:rsidP="002A753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2A753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Высшие</w:t>
            </w:r>
            <w:proofErr w:type="spellEnd"/>
            <w:r w:rsidRPr="002A753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A753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должностные</w:t>
            </w:r>
            <w:proofErr w:type="spellEnd"/>
            <w:r w:rsidRPr="002A753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A753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лица</w:t>
            </w:r>
            <w:proofErr w:type="spellEnd"/>
          </w:p>
        </w:tc>
        <w:tc>
          <w:tcPr>
            <w:tcW w:w="4786" w:type="dxa"/>
          </w:tcPr>
          <w:p w:rsidR="002A7538" w:rsidRPr="002A7538" w:rsidRDefault="002A7538" w:rsidP="002A753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2A753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Лишение</w:t>
            </w:r>
            <w:proofErr w:type="spellEnd"/>
            <w:r w:rsidRPr="002A753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A753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свободы</w:t>
            </w:r>
            <w:proofErr w:type="spellEnd"/>
            <w:r w:rsidRPr="002A753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2A753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5–10 </w:t>
            </w:r>
            <w:proofErr w:type="spellStart"/>
            <w:r w:rsidRPr="002A753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лет</w:t>
            </w:r>
            <w:proofErr w:type="spellEnd"/>
          </w:p>
        </w:tc>
      </w:tr>
      <w:tr w:rsidR="002A7538" w:rsidRPr="002A7538" w:rsidTr="002A7538">
        <w:tc>
          <w:tcPr>
            <w:tcW w:w="4785" w:type="dxa"/>
          </w:tcPr>
          <w:p w:rsidR="002A7538" w:rsidRPr="002A7538" w:rsidRDefault="002A7538" w:rsidP="002A753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2A753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За</w:t>
            </w:r>
            <w:proofErr w:type="spellEnd"/>
            <w:r w:rsidRPr="002A753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A753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незаконные</w:t>
            </w:r>
            <w:proofErr w:type="spellEnd"/>
            <w:r w:rsidRPr="002A753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A753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действия</w:t>
            </w:r>
            <w:proofErr w:type="spellEnd"/>
          </w:p>
        </w:tc>
        <w:tc>
          <w:tcPr>
            <w:tcW w:w="4786" w:type="dxa"/>
          </w:tcPr>
          <w:p w:rsidR="002A7538" w:rsidRPr="002A7538" w:rsidRDefault="002A7538" w:rsidP="002A753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2A753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Лишение</w:t>
            </w:r>
            <w:proofErr w:type="spellEnd"/>
            <w:r w:rsidRPr="002A753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A753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свободы</w:t>
            </w:r>
            <w:proofErr w:type="spellEnd"/>
            <w:r w:rsidRPr="002A753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2A753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3–7 </w:t>
            </w:r>
            <w:proofErr w:type="spellStart"/>
            <w:r w:rsidRPr="002A753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лет</w:t>
            </w:r>
            <w:proofErr w:type="spellEnd"/>
          </w:p>
        </w:tc>
      </w:tr>
      <w:tr w:rsidR="002A7538" w:rsidRPr="002A7538" w:rsidTr="002A7538">
        <w:tc>
          <w:tcPr>
            <w:tcW w:w="4785" w:type="dxa"/>
          </w:tcPr>
          <w:p w:rsidR="002A7538" w:rsidRPr="002A7538" w:rsidRDefault="002A7538" w:rsidP="002A753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5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 действия в рамках полномочий</w:t>
            </w:r>
          </w:p>
        </w:tc>
        <w:tc>
          <w:tcPr>
            <w:tcW w:w="4786" w:type="dxa"/>
          </w:tcPr>
          <w:p w:rsidR="002A7538" w:rsidRDefault="002A7538" w:rsidP="002A753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5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Штраф или лишение свободы </w:t>
            </w:r>
          </w:p>
          <w:p w:rsidR="002A7538" w:rsidRPr="002A7538" w:rsidRDefault="002A7538" w:rsidP="002A753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5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Pr="002A753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5 лет</w:t>
            </w:r>
          </w:p>
        </w:tc>
      </w:tr>
    </w:tbl>
    <w:p w:rsidR="002F3BDE" w:rsidRDefault="002F3BDE" w:rsidP="002F3BDE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F3BDE" w:rsidRPr="00DF2D34" w:rsidRDefault="002A7538" w:rsidP="00DF2D34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A753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Как себя вести при предложении взятки</w:t>
      </w:r>
    </w:p>
    <w:p w:rsidR="002F3BDE" w:rsidRPr="002F3BDE" w:rsidRDefault="002A7538" w:rsidP="002F3BDE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MS Gothic" w:hAnsi="MS Gothic" w:cs="Times New Roman"/>
          <w:color w:val="000000" w:themeColor="text1"/>
          <w:sz w:val="28"/>
          <w:szCs w:val="28"/>
        </w:rPr>
      </w:pPr>
      <w:r w:rsidRPr="002F3BDE">
        <w:rPr>
          <w:rFonts w:ascii="Times New Roman" w:eastAsia="Aptos" w:hAnsi="Times New Roman" w:cs="Times New Roman"/>
          <w:color w:val="000000" w:themeColor="text1"/>
          <w:sz w:val="28"/>
          <w:szCs w:val="28"/>
        </w:rPr>
        <w:t xml:space="preserve">Вести себя спокойно и вежливо </w:t>
      </w:r>
    </w:p>
    <w:p w:rsidR="002F3BDE" w:rsidRPr="002F3BDE" w:rsidRDefault="002A7538" w:rsidP="002F3BDE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MS Gothic" w:hAnsi="MS Gothic" w:cs="Times New Roman"/>
          <w:color w:val="000000" w:themeColor="text1"/>
          <w:sz w:val="28"/>
          <w:szCs w:val="28"/>
        </w:rPr>
      </w:pPr>
      <w:r w:rsidRPr="002F3BDE">
        <w:rPr>
          <w:rFonts w:ascii="Times New Roman" w:eastAsia="Aptos" w:hAnsi="Times New Roman" w:cs="Times New Roman"/>
          <w:color w:val="000000" w:themeColor="text1"/>
          <w:sz w:val="28"/>
          <w:szCs w:val="28"/>
        </w:rPr>
        <w:t xml:space="preserve">Не давать обещаний </w:t>
      </w:r>
    </w:p>
    <w:p w:rsidR="002F3BDE" w:rsidRPr="002F3BDE" w:rsidRDefault="002A7538" w:rsidP="002F3BDE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Aptos" w:hAnsi="Times New Roman" w:cs="Times New Roman"/>
          <w:color w:val="000000" w:themeColor="text1"/>
          <w:sz w:val="28"/>
          <w:szCs w:val="28"/>
        </w:rPr>
      </w:pPr>
      <w:r w:rsidRPr="002F3BDE">
        <w:rPr>
          <w:rFonts w:ascii="Times New Roman" w:eastAsia="Aptos" w:hAnsi="Times New Roman" w:cs="Times New Roman"/>
          <w:color w:val="000000" w:themeColor="text1"/>
          <w:sz w:val="28"/>
          <w:szCs w:val="28"/>
        </w:rPr>
        <w:t xml:space="preserve">Запомнить условия предложения </w:t>
      </w:r>
    </w:p>
    <w:p w:rsidR="002F3BDE" w:rsidRPr="002F3BDE" w:rsidRDefault="002A7538" w:rsidP="002F3BDE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Aptos" w:hAnsi="Times New Roman" w:cs="Times New Roman"/>
          <w:color w:val="000000" w:themeColor="text1"/>
          <w:sz w:val="28"/>
          <w:szCs w:val="28"/>
        </w:rPr>
      </w:pPr>
      <w:r w:rsidRPr="002F3BDE">
        <w:rPr>
          <w:rFonts w:ascii="Times New Roman" w:eastAsia="Aptos" w:hAnsi="Times New Roman" w:cs="Times New Roman"/>
          <w:color w:val="000000" w:themeColor="text1"/>
          <w:sz w:val="28"/>
          <w:szCs w:val="28"/>
        </w:rPr>
        <w:t xml:space="preserve">Перенести разговор на другое время </w:t>
      </w:r>
    </w:p>
    <w:p w:rsidR="002F3BDE" w:rsidRPr="002F3BDE" w:rsidRDefault="002A7538" w:rsidP="002F3BDE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Aptos" w:hAnsi="Times New Roman" w:cs="Times New Roman"/>
          <w:color w:val="000000" w:themeColor="text1"/>
          <w:sz w:val="28"/>
          <w:szCs w:val="28"/>
        </w:rPr>
      </w:pPr>
      <w:r w:rsidRPr="002F3BDE">
        <w:rPr>
          <w:rFonts w:ascii="Times New Roman" w:eastAsia="Aptos" w:hAnsi="Times New Roman" w:cs="Times New Roman"/>
          <w:color w:val="000000" w:themeColor="text1"/>
          <w:sz w:val="28"/>
          <w:szCs w:val="28"/>
        </w:rPr>
        <w:t xml:space="preserve">Не проявлять инициативу </w:t>
      </w:r>
    </w:p>
    <w:p w:rsidR="002A7538" w:rsidRPr="002F3BDE" w:rsidRDefault="002A7538" w:rsidP="002F3BDE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Aptos" w:hAnsi="Times New Roman" w:cs="Times New Roman"/>
          <w:color w:val="000000" w:themeColor="text1"/>
          <w:sz w:val="28"/>
          <w:szCs w:val="28"/>
        </w:rPr>
      </w:pPr>
      <w:r w:rsidRPr="002F3BDE">
        <w:rPr>
          <w:rFonts w:ascii="Times New Roman" w:eastAsia="Aptos" w:hAnsi="Times New Roman" w:cs="Times New Roman"/>
          <w:color w:val="000000" w:themeColor="text1"/>
          <w:sz w:val="28"/>
          <w:szCs w:val="28"/>
        </w:rPr>
        <w:t>По возможности зафиксировать факт предложения</w:t>
      </w:r>
    </w:p>
    <w:p w:rsidR="00DF2D34" w:rsidRDefault="00DF2D34" w:rsidP="00DF2D34">
      <w:pPr>
        <w:pStyle w:val="2"/>
        <w:spacing w:before="0"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2F3BDE" w:rsidRPr="002F3BDE" w:rsidRDefault="002F3BDE" w:rsidP="00DF2D34">
      <w:pPr>
        <w:pStyle w:val="2"/>
        <w:spacing w:before="0"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2F3BD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Ваши действия после предложения взятки</w:t>
      </w:r>
    </w:p>
    <w:p w:rsidR="002F3BDE" w:rsidRPr="002F3BDE" w:rsidRDefault="002F3BDE" w:rsidP="00DF2D34">
      <w:pPr>
        <w:pStyle w:val="FirstParagraph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2F3BDE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Обязанность уведомить:</w:t>
      </w:r>
      <w:r w:rsidRPr="002F3BDE">
        <w:rPr>
          <w:rFonts w:ascii="Times New Roman" w:hAnsi="Times New Roman" w:cs="Times New Roman"/>
          <w:sz w:val="28"/>
          <w:szCs w:val="28"/>
          <w:lang w:val="ru-RU"/>
        </w:rPr>
        <w:t xml:space="preserve"> (Ст. 9 ФЗ №273‑ФЗ)</w:t>
      </w:r>
    </w:p>
    <w:p w:rsidR="002F3BDE" w:rsidRPr="002F3BDE" w:rsidRDefault="002F3BDE" w:rsidP="002F3BDE">
      <w:pPr>
        <w:pStyle w:val="FirstParagraph"/>
        <w:numPr>
          <w:ilvl w:val="0"/>
          <w:numId w:val="3"/>
        </w:numPr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2F3BDE">
        <w:rPr>
          <w:rFonts w:ascii="Times New Roman" w:hAnsi="Times New Roman" w:cs="Times New Roman"/>
          <w:sz w:val="28"/>
          <w:szCs w:val="28"/>
          <w:lang w:val="ru-RU"/>
        </w:rPr>
        <w:t xml:space="preserve">Руководителя </w:t>
      </w:r>
    </w:p>
    <w:p w:rsidR="002F3BDE" w:rsidRPr="002F3BDE" w:rsidRDefault="002F3BDE" w:rsidP="002F3BDE">
      <w:pPr>
        <w:pStyle w:val="FirstParagraph"/>
        <w:numPr>
          <w:ilvl w:val="0"/>
          <w:numId w:val="3"/>
        </w:numPr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2F3BDE">
        <w:rPr>
          <w:rFonts w:ascii="Times New Roman" w:hAnsi="Times New Roman" w:cs="Times New Roman"/>
          <w:sz w:val="28"/>
          <w:szCs w:val="28"/>
          <w:lang w:val="ru-RU"/>
        </w:rPr>
        <w:t>Органы прокуратуры</w:t>
      </w:r>
    </w:p>
    <w:p w:rsidR="002F3BDE" w:rsidRPr="002F3BDE" w:rsidRDefault="002F3BDE" w:rsidP="002F3BDE">
      <w:pPr>
        <w:pStyle w:val="FirstParagraph"/>
        <w:numPr>
          <w:ilvl w:val="0"/>
          <w:numId w:val="3"/>
        </w:numPr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2F3BDE">
        <w:rPr>
          <w:rFonts w:ascii="Times New Roman" w:hAnsi="Times New Roman" w:cs="Times New Roman"/>
          <w:sz w:val="28"/>
          <w:szCs w:val="28"/>
          <w:lang w:val="ru-RU"/>
        </w:rPr>
        <w:t>Правоохранительные органы</w:t>
      </w:r>
    </w:p>
    <w:p w:rsidR="002F3BDE" w:rsidRPr="002F3BDE" w:rsidRDefault="002F3BDE" w:rsidP="002F3BDE">
      <w:pPr>
        <w:pStyle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2F3B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Это</w:t>
      </w:r>
      <w:proofErr w:type="spellEnd"/>
      <w:r w:rsidRPr="002F3B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2F3B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важно</w:t>
      </w:r>
      <w:proofErr w:type="spellEnd"/>
      <w:r w:rsidRPr="002F3B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2F3B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знать</w:t>
      </w:r>
      <w:proofErr w:type="spellEnd"/>
    </w:p>
    <w:p w:rsidR="002F3BDE" w:rsidRPr="002F3BDE" w:rsidRDefault="002F3BDE" w:rsidP="002F3BDE">
      <w:pPr>
        <w:pStyle w:val="Compac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F3BDE">
        <w:rPr>
          <w:rFonts w:ascii="Times New Roman" w:hAnsi="Times New Roman" w:cs="Times New Roman"/>
          <w:color w:val="000000" w:themeColor="text1"/>
          <w:sz w:val="28"/>
          <w:szCs w:val="28"/>
        </w:rPr>
        <w:t>Сообщения</w:t>
      </w:r>
      <w:proofErr w:type="spellEnd"/>
      <w:r w:rsidRPr="002F3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</w:t>
      </w:r>
      <w:proofErr w:type="spellStart"/>
      <w:r w:rsidRPr="002F3BDE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коррупции</w:t>
      </w:r>
      <w:proofErr w:type="spellEnd"/>
      <w:r w:rsidRPr="002F3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F3BDE">
        <w:rPr>
          <w:rFonts w:ascii="Times New Roman" w:hAnsi="Times New Roman" w:cs="Times New Roman"/>
          <w:color w:val="000000" w:themeColor="text1"/>
          <w:sz w:val="28"/>
          <w:szCs w:val="28"/>
        </w:rPr>
        <w:t>принимаются</w:t>
      </w:r>
      <w:proofErr w:type="spellEnd"/>
      <w:r w:rsidRPr="002F3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F3BD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круглосуточно</w:t>
      </w:r>
      <w:proofErr w:type="spellEnd"/>
    </w:p>
    <w:p w:rsidR="002F3BDE" w:rsidRPr="002F3BDE" w:rsidRDefault="002F3BDE" w:rsidP="002F3BDE">
      <w:pPr>
        <w:pStyle w:val="Compac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F3BD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Вы имеете право получить копию заявления или талон‑уведомление</w:t>
      </w:r>
    </w:p>
    <w:p w:rsidR="002F3BDE" w:rsidRPr="002F3BDE" w:rsidRDefault="002F3BDE" w:rsidP="002F3BDE">
      <w:pPr>
        <w:pStyle w:val="Compac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F3BD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Отказ в приёме заявления можно обжаловать</w:t>
      </w:r>
    </w:p>
    <w:p w:rsidR="002F3BDE" w:rsidRPr="002F3BDE" w:rsidRDefault="002F3BDE" w:rsidP="002F3BDE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3BDE">
        <w:rPr>
          <w:rFonts w:ascii="Times New Roman" w:hAnsi="Times New Roman" w:cs="Times New Roman"/>
          <w:color w:val="000000" w:themeColor="text1"/>
          <w:sz w:val="28"/>
          <w:szCs w:val="28"/>
        </w:rPr>
        <w:t>Помните</w:t>
      </w:r>
    </w:p>
    <w:p w:rsidR="002A7538" w:rsidRPr="00DF2D34" w:rsidRDefault="002F3BDE" w:rsidP="00DF2D34">
      <w:pPr>
        <w:pStyle w:val="FirstParagrap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F3BDE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Соблюдение </w:t>
      </w:r>
      <w:proofErr w:type="spellStart"/>
      <w:r w:rsidRPr="002F3BDE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антикоррупционного</w:t>
      </w:r>
      <w:proofErr w:type="spellEnd"/>
      <w:r w:rsidRPr="002F3BDE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законодательства — обязанность каждого сотрудника и залог доверия пациентов к медицинской организации.</w:t>
      </w:r>
    </w:p>
    <w:sectPr w:rsidR="002A7538" w:rsidRPr="00DF2D34" w:rsidSect="00DF2D34">
      <w:headerReference w:type="default" r:id="rId7"/>
      <w:pgSz w:w="11906" w:h="16838"/>
      <w:pgMar w:top="993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A6C" w:rsidRDefault="00126A6C" w:rsidP="00DF2D34">
      <w:pPr>
        <w:spacing w:after="0" w:line="240" w:lineRule="auto"/>
      </w:pPr>
      <w:r>
        <w:separator/>
      </w:r>
    </w:p>
  </w:endnote>
  <w:endnote w:type="continuationSeparator" w:id="0">
    <w:p w:rsidR="00126A6C" w:rsidRDefault="00126A6C" w:rsidP="00DF2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A6C" w:rsidRDefault="00126A6C" w:rsidP="00DF2D34">
      <w:pPr>
        <w:spacing w:after="0" w:line="240" w:lineRule="auto"/>
      </w:pPr>
      <w:r>
        <w:separator/>
      </w:r>
    </w:p>
  </w:footnote>
  <w:footnote w:type="continuationSeparator" w:id="0">
    <w:p w:rsidR="00126A6C" w:rsidRDefault="00126A6C" w:rsidP="00DF2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824829"/>
      <w:docPartObj>
        <w:docPartGallery w:val="Page Numbers (Top of Page)"/>
        <w:docPartUnique/>
      </w:docPartObj>
    </w:sdtPr>
    <w:sdtContent>
      <w:p w:rsidR="00DF2D34" w:rsidRDefault="009E4FD6">
        <w:pPr>
          <w:pStyle w:val="a6"/>
          <w:jc w:val="center"/>
        </w:pPr>
        <w:r w:rsidRPr="00DF2D3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F2D34" w:rsidRPr="00DF2D34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F2D3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2211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F2D3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F2D34" w:rsidRDefault="00DF2D3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A991"/>
    <w:multiLevelType w:val="multilevel"/>
    <w:tmpl w:val="366C4C1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627A2877"/>
    <w:multiLevelType w:val="hybridMultilevel"/>
    <w:tmpl w:val="1D6CF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5249C6"/>
    <w:multiLevelType w:val="hybridMultilevel"/>
    <w:tmpl w:val="0720C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38A8"/>
    <w:rsid w:val="0006119E"/>
    <w:rsid w:val="00126A6C"/>
    <w:rsid w:val="002A7538"/>
    <w:rsid w:val="002F3BDE"/>
    <w:rsid w:val="00522584"/>
    <w:rsid w:val="007658CE"/>
    <w:rsid w:val="008031F0"/>
    <w:rsid w:val="009E4FD6"/>
    <w:rsid w:val="00B63A05"/>
    <w:rsid w:val="00DF2D34"/>
    <w:rsid w:val="00F2211E"/>
    <w:rsid w:val="00FE3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584"/>
  </w:style>
  <w:style w:type="paragraph" w:styleId="1">
    <w:name w:val="heading 1"/>
    <w:basedOn w:val="a"/>
    <w:next w:val="a"/>
    <w:link w:val="10"/>
    <w:uiPriority w:val="9"/>
    <w:qFormat/>
    <w:rsid w:val="00DF2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0"/>
    <w:link w:val="20"/>
    <w:uiPriority w:val="9"/>
    <w:unhideWhenUsed/>
    <w:qFormat/>
    <w:rsid w:val="00B63A05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3B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FirstParagraph">
    <w:name w:val="First Paragraph"/>
    <w:basedOn w:val="a0"/>
    <w:next w:val="a0"/>
    <w:qFormat/>
    <w:rsid w:val="00B63A05"/>
    <w:pPr>
      <w:spacing w:before="180" w:after="180" w:line="240" w:lineRule="auto"/>
    </w:pPr>
    <w:rPr>
      <w:sz w:val="24"/>
      <w:szCs w:val="24"/>
      <w:lang w:val="en-US"/>
    </w:rPr>
  </w:style>
  <w:style w:type="paragraph" w:styleId="a0">
    <w:name w:val="Body Text"/>
    <w:basedOn w:val="a"/>
    <w:link w:val="a4"/>
    <w:uiPriority w:val="99"/>
    <w:semiHidden/>
    <w:unhideWhenUsed/>
    <w:rsid w:val="00B63A05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B63A05"/>
  </w:style>
  <w:style w:type="character" w:customStyle="1" w:styleId="20">
    <w:name w:val="Заголовок 2 Знак"/>
    <w:basedOn w:val="a1"/>
    <w:link w:val="2"/>
    <w:uiPriority w:val="9"/>
    <w:rsid w:val="00B63A0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customStyle="1" w:styleId="Compact">
    <w:name w:val="Compact"/>
    <w:basedOn w:val="a0"/>
    <w:qFormat/>
    <w:rsid w:val="002A7538"/>
    <w:pPr>
      <w:spacing w:before="36" w:after="36" w:line="240" w:lineRule="auto"/>
    </w:pPr>
    <w:rPr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2F3BDE"/>
    <w:pPr>
      <w:ind w:left="720"/>
      <w:contextualSpacing/>
    </w:pPr>
  </w:style>
  <w:style w:type="character" w:customStyle="1" w:styleId="30">
    <w:name w:val="Заголовок 3 Знак"/>
    <w:basedOn w:val="a1"/>
    <w:link w:val="3"/>
    <w:uiPriority w:val="9"/>
    <w:semiHidden/>
    <w:rsid w:val="002F3BD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1"/>
    <w:link w:val="1"/>
    <w:uiPriority w:val="9"/>
    <w:rsid w:val="00DF2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DF2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DF2D34"/>
  </w:style>
  <w:style w:type="paragraph" w:styleId="a8">
    <w:name w:val="footer"/>
    <w:basedOn w:val="a"/>
    <w:link w:val="a9"/>
    <w:uiPriority w:val="99"/>
    <w:semiHidden/>
    <w:unhideWhenUsed/>
    <w:rsid w:val="00DF2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semiHidden/>
    <w:rsid w:val="00DF2D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3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Резерв1</dc:creator>
  <cp:lastModifiedBy>Резерв1</cp:lastModifiedBy>
  <cp:revision>6</cp:revision>
  <cp:lastPrinted>2025-12-30T04:42:00Z</cp:lastPrinted>
  <dcterms:created xsi:type="dcterms:W3CDTF">2025-12-17T10:40:00Z</dcterms:created>
  <dcterms:modified xsi:type="dcterms:W3CDTF">2025-12-30T04:44:00Z</dcterms:modified>
</cp:coreProperties>
</file>